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A60" w:rsidRPr="00CD0A60" w:rsidRDefault="00CD0A60" w:rsidP="00CD0A60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D0A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Полезные сайты и советы</w:t>
      </w:r>
    </w:p>
    <w:p w:rsidR="00CD0A60" w:rsidRPr="00CD0A60" w:rsidRDefault="00CD0A60" w:rsidP="00CD0A6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институт педагогических измерений </w:t>
      </w:r>
      <w:hyperlink r:id="rId5" w:tgtFrame="_blank" w:history="1">
        <w:r w:rsidRPr="00CD0A60">
          <w:rPr>
            <w:rFonts w:ascii="Times New Roman" w:eastAsia="Times New Roman" w:hAnsi="Times New Roman" w:cs="Times New Roman"/>
            <w:color w:val="306AFD"/>
            <w:sz w:val="28"/>
            <w:szCs w:val="28"/>
            <w:lang w:eastAsia="ru-RU"/>
          </w:rPr>
          <w:t>https://fipi.ru/</w:t>
        </w:r>
      </w:hyperlink>
    </w:p>
    <w:p w:rsidR="00CD0A60" w:rsidRPr="00CD0A60" w:rsidRDefault="00CD0A60" w:rsidP="00CD0A6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для подготовки к ЕГЭ </w:t>
      </w:r>
      <w:hyperlink r:id="rId6" w:tgtFrame="_blank" w:history="1">
        <w:r w:rsidRPr="00CD0A60">
          <w:rPr>
            <w:rFonts w:ascii="Times New Roman" w:eastAsia="Times New Roman" w:hAnsi="Times New Roman" w:cs="Times New Roman"/>
            <w:color w:val="306AFD"/>
            <w:sz w:val="28"/>
            <w:szCs w:val="28"/>
            <w:lang w:eastAsia="ru-RU"/>
          </w:rPr>
          <w:t>https://obrnadzor.gov.ru/navigator-gia/materialy-dlya-podgotovki-k-ege/</w:t>
        </w:r>
      </w:hyperlink>
    </w:p>
    <w:p w:rsidR="00CD0A60" w:rsidRPr="00CD0A60" w:rsidRDefault="00CD0A60" w:rsidP="00CD0A6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для подготовки к ОГЭ </w:t>
      </w:r>
      <w:hyperlink r:id="rId7" w:tgtFrame="_blank" w:history="1">
        <w:r w:rsidRPr="00CD0A60">
          <w:rPr>
            <w:rFonts w:ascii="Times New Roman" w:eastAsia="Times New Roman" w:hAnsi="Times New Roman" w:cs="Times New Roman"/>
            <w:color w:val="306AFD"/>
            <w:sz w:val="28"/>
            <w:szCs w:val="28"/>
            <w:lang w:eastAsia="ru-RU"/>
          </w:rPr>
          <w:t>https://obrnadzor.gov.ru/gia/gia-9/</w:t>
        </w:r>
      </w:hyperlink>
    </w:p>
    <w:p w:rsidR="00CD0A60" w:rsidRPr="00CD0A60" w:rsidRDefault="00CD0A60" w:rsidP="00CD0A6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" w:tgtFrame="_blank" w:history="1">
        <w:r w:rsidRPr="00CD0A60">
          <w:rPr>
            <w:rFonts w:ascii="Times New Roman" w:eastAsia="Times New Roman" w:hAnsi="Times New Roman" w:cs="Times New Roman"/>
            <w:color w:val="306AFD"/>
            <w:sz w:val="28"/>
            <w:szCs w:val="28"/>
            <w:lang w:eastAsia="ru-RU"/>
          </w:rPr>
          <w:t>https://4ege.ru/</w:t>
        </w:r>
      </w:hyperlink>
    </w:p>
    <w:p w:rsidR="00CD0A60" w:rsidRPr="00CD0A60" w:rsidRDefault="00CD0A60" w:rsidP="00CD0A6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9" w:tgtFrame="_blank" w:history="1">
        <w:r w:rsidRPr="00CD0A60">
          <w:rPr>
            <w:rFonts w:ascii="Times New Roman" w:eastAsia="Times New Roman" w:hAnsi="Times New Roman" w:cs="Times New Roman"/>
            <w:color w:val="306AFD"/>
            <w:sz w:val="28"/>
            <w:szCs w:val="28"/>
            <w:lang w:eastAsia="ru-RU"/>
          </w:rPr>
          <w:t>https://ege.sdamgia.ru/</w:t>
        </w:r>
      </w:hyperlink>
    </w:p>
    <w:p w:rsidR="00CD0A60" w:rsidRPr="00CD0A60" w:rsidRDefault="00CD0A60" w:rsidP="00CD0A6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0" w:tgtFrame="_blank" w:history="1">
        <w:r w:rsidRPr="00CD0A60">
          <w:rPr>
            <w:rFonts w:ascii="Times New Roman" w:eastAsia="Times New Roman" w:hAnsi="Times New Roman" w:cs="Times New Roman"/>
            <w:color w:val="306AFD"/>
            <w:sz w:val="28"/>
            <w:szCs w:val="28"/>
            <w:lang w:eastAsia="ru-RU"/>
          </w:rPr>
          <w:t>https://oge.sdamgia.ru/</w:t>
        </w:r>
      </w:hyperlink>
    </w:p>
    <w:p w:rsidR="00CD0A60" w:rsidRPr="00CD0A60" w:rsidRDefault="00CD0A60" w:rsidP="00CD0A6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1" w:tgtFrame="_blank" w:history="1">
        <w:r w:rsidRPr="00CD0A60">
          <w:rPr>
            <w:rFonts w:ascii="Times New Roman" w:eastAsia="Times New Roman" w:hAnsi="Times New Roman" w:cs="Times New Roman"/>
            <w:color w:val="306AFD"/>
            <w:sz w:val="28"/>
            <w:szCs w:val="28"/>
            <w:lang w:eastAsia="ru-RU"/>
          </w:rPr>
          <w:t>https://kpolyakov.spb.ru/index.htm</w:t>
        </w:r>
      </w:hyperlink>
    </w:p>
    <w:p w:rsidR="00CD0A60" w:rsidRPr="00CD0A60" w:rsidRDefault="00CD0A60" w:rsidP="00CD0A6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2" w:tgtFrame="_blank" w:history="1">
        <w:r w:rsidRPr="00CD0A60">
          <w:rPr>
            <w:rFonts w:ascii="Times New Roman" w:eastAsia="Times New Roman" w:hAnsi="Times New Roman" w:cs="Times New Roman"/>
            <w:color w:val="306AFD"/>
            <w:sz w:val="28"/>
            <w:szCs w:val="28"/>
            <w:lang w:eastAsia="ru-RU"/>
          </w:rPr>
          <w:t>Советы психолога</w:t>
        </w:r>
      </w:hyperlink>
    </w:p>
    <w:p w:rsidR="009E0C49" w:rsidRPr="00CD0A60" w:rsidRDefault="009E0C49" w:rsidP="00CD0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E0C49" w:rsidRPr="00CD0A60" w:rsidSect="009E0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A0FC4"/>
    <w:multiLevelType w:val="multilevel"/>
    <w:tmpl w:val="59E2C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D0A60"/>
    <w:rsid w:val="005225E8"/>
    <w:rsid w:val="006373F0"/>
    <w:rsid w:val="008D7749"/>
    <w:rsid w:val="009E0C49"/>
    <w:rsid w:val="00CD0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C49"/>
  </w:style>
  <w:style w:type="paragraph" w:styleId="2">
    <w:name w:val="heading 2"/>
    <w:basedOn w:val="a"/>
    <w:link w:val="20"/>
    <w:uiPriority w:val="9"/>
    <w:qFormat/>
    <w:rsid w:val="00CD0A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0A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D0A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0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7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60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3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9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ege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brnadzor.gov.ru/gia/gia-9/" TargetMode="External"/><Relationship Id="rId12" Type="http://schemas.openxmlformats.org/officeDocument/2006/relationships/hyperlink" Target="https://www.edu.ru/news/egegia/ege-v-spokoynom-rezhime-sovety-psiholog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brnadzor.gov.ru/navigator-gia/materialy-dlya-podgotovki-k-ege/" TargetMode="External"/><Relationship Id="rId11" Type="http://schemas.openxmlformats.org/officeDocument/2006/relationships/hyperlink" Target="https://kpolyakov.spb.ru/index.htm" TargetMode="External"/><Relationship Id="rId5" Type="http://schemas.openxmlformats.org/officeDocument/2006/relationships/hyperlink" Target="https://fipi.ru/" TargetMode="External"/><Relationship Id="rId10" Type="http://schemas.openxmlformats.org/officeDocument/2006/relationships/hyperlink" Target="https://oge.sdamgi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ge.sdamgia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2024-12-09T13:46:00Z</dcterms:created>
  <dcterms:modified xsi:type="dcterms:W3CDTF">2024-12-09T13:46:00Z</dcterms:modified>
</cp:coreProperties>
</file>